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161E5D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61E5D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="00161E5D">
              <w:rPr>
                <w:iCs/>
                <w:color w:val="404040" w:themeColor="text1" w:themeTint="BF"/>
              </w:rPr>
              <w:t>İş birliği ve Sabır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161E5D" w:rsidP="00466407">
            <w:r w:rsidRPr="00161E5D">
              <w:t>Mü.4.A.1. Birlikte söyleme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B3B61" w:rsidP="00FB3B61">
            <w:r>
              <w:t>Etkileşimli tahta, Vivaldi’nin “Dört Mevsim” adlı eserinin kayıtları, resim yapmak için boya kalemleri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Pr="008F3A24" w:rsidRDefault="00161E5D" w:rsidP="00FB3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iş birliği ve sabır şarkısı dinletilir,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FB3B61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039" w:rsidRDefault="00D30039" w:rsidP="00161E3C">
      <w:r>
        <w:separator/>
      </w:r>
    </w:p>
  </w:endnote>
  <w:endnote w:type="continuationSeparator" w:id="0">
    <w:p w:rsidR="00D30039" w:rsidRDefault="00D300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039" w:rsidRDefault="00D30039" w:rsidP="00161E3C">
      <w:r>
        <w:separator/>
      </w:r>
    </w:p>
  </w:footnote>
  <w:footnote w:type="continuationSeparator" w:id="0">
    <w:p w:rsidR="00D30039" w:rsidRDefault="00D300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1E5D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039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33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710C4-03F5-4BFE-A327-E6445F1C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2019-05-02T18:22:00Z</dcterms:created>
  <dcterms:modified xsi:type="dcterms:W3CDTF">2019-05-02T18:22:00Z</dcterms:modified>
</cp:coreProperties>
</file>